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C8795E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Curriculum Overview for Year 3</w:t>
      </w:r>
      <w:r w:rsidR="00C85C1C">
        <w:rPr>
          <w:b/>
          <w:sz w:val="44"/>
        </w:rPr>
        <w:t xml:space="preserve"> Summer</w:t>
      </w:r>
      <w:r w:rsidR="00037D66">
        <w:rPr>
          <w:b/>
          <w:sz w:val="44"/>
        </w:rPr>
        <w:t xml:space="preserve"> Term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433563" w:rsidP="004B002B">
            <w:pPr>
              <w:ind w:left="349" w:hanging="283"/>
              <w:jc w:val="center"/>
              <w:rPr>
                <w:sz w:val="36"/>
              </w:rPr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1F9336C7" wp14:editId="6DA94077">
                  <wp:simplePos x="0" y="0"/>
                  <wp:positionH relativeFrom="page">
                    <wp:posOffset>753110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0" t="0" r="0" b="889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33563" w:rsidRDefault="00BE25E8" w:rsidP="00E502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50211" w:rsidRPr="00E50211">
              <w:rPr>
                <w:b/>
                <w:sz w:val="24"/>
                <w:szCs w:val="24"/>
              </w:rPr>
              <w:t>Reading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Use knowledge to read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‘</w:t>
            </w:r>
            <w:proofErr w:type="gramStart"/>
            <w:r w:rsidRPr="00C8795E">
              <w:rPr>
                <w:sz w:val="24"/>
                <w:szCs w:val="24"/>
              </w:rPr>
              <w:t>exception</w:t>
            </w:r>
            <w:proofErr w:type="gramEnd"/>
            <w:r w:rsidRPr="00C8795E">
              <w:rPr>
                <w:sz w:val="24"/>
                <w:szCs w:val="24"/>
              </w:rPr>
              <w:t>’ words.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Read a range of f</w:t>
            </w:r>
            <w:r w:rsidR="00053DFB" w:rsidRPr="00C8795E">
              <w:rPr>
                <w:sz w:val="24"/>
                <w:szCs w:val="24"/>
              </w:rPr>
              <w:t>i</w:t>
            </w:r>
            <w:r w:rsidRPr="00C8795E">
              <w:rPr>
                <w:sz w:val="24"/>
                <w:szCs w:val="24"/>
              </w:rPr>
              <w:t>ction and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Non-fic</w:t>
            </w:r>
            <w:r w:rsidR="00053DFB" w:rsidRPr="00C8795E">
              <w:rPr>
                <w:sz w:val="24"/>
                <w:szCs w:val="24"/>
              </w:rPr>
              <w:t>tion.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Use dictionaries to check meaning.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Prepare poems to perform.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Check own understanding of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Reading.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 xml:space="preserve">Draw inferences and make 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Predictions.</w:t>
            </w:r>
          </w:p>
          <w:p w:rsidR="00053DFB" w:rsidRPr="00E50211" w:rsidRDefault="00053DFB" w:rsidP="00E50211">
            <w:pPr>
              <w:rPr>
                <w:sz w:val="24"/>
                <w:szCs w:val="24"/>
              </w:rPr>
            </w:pPr>
          </w:p>
          <w:p w:rsidR="00E50211" w:rsidRPr="00E50211" w:rsidRDefault="00E50211" w:rsidP="00E50211">
            <w:pPr>
              <w:pStyle w:val="List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:rsidR="004B002B" w:rsidRDefault="00C8795E" w:rsidP="00C8795E">
            <w:pPr>
              <w:pStyle w:val="ListParagraph"/>
              <w:ind w:left="349"/>
              <w:rPr>
                <w:b/>
                <w:sz w:val="24"/>
              </w:rPr>
            </w:pPr>
            <w:r w:rsidRPr="00C8795E">
              <w:rPr>
                <w:b/>
                <w:sz w:val="24"/>
              </w:rPr>
              <w:t>Writing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dictionary to confirm spellings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 xml:space="preserve">Write simple dictated sentences 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handwriting joins appropriately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Plan to write based on familiar forms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Rehearse sentences orally for writing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varied and rich vocabulary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Create simple settings &amp; plot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Assess effectiveness of own and others’ writing</w:t>
            </w: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C8795E" w:rsidRPr="00C8795E" w:rsidRDefault="00C8795E" w:rsidP="00C8795E">
            <w:pPr>
              <w:rPr>
                <w:sz w:val="24"/>
                <w:szCs w:val="24"/>
              </w:rPr>
            </w:pPr>
            <w:r w:rsidRPr="00C8795E">
              <w:rPr>
                <w:b/>
                <w:sz w:val="24"/>
                <w:szCs w:val="24"/>
              </w:rPr>
              <w:t>Grammar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 range of conjunctions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perfect tense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 range of nouns &amp; pronouns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time connectives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Introduce speech punctuation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 language of clauses</w:t>
            </w:r>
          </w:p>
          <w:p w:rsidR="00C8795E" w:rsidRPr="00C8795E" w:rsidRDefault="00C8795E" w:rsidP="00C8795E">
            <w:pPr>
              <w:pStyle w:val="ListParagraph"/>
              <w:ind w:left="34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Speaking &amp; listening 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Give structured descriptions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 in conversation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 and evaluate different </w:t>
            </w:r>
          </w:p>
          <w:p w:rsidR="00C8795E" w:rsidRP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viewpoints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4B002B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E97A02">
              <w:rPr>
                <w:sz w:val="28"/>
                <w:szCs w:val="28"/>
              </w:rPr>
              <w:t>Use sketch books to collect, record and evaluate ideas.</w:t>
            </w:r>
          </w:p>
          <w:p w:rsidR="00E97A02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97A02">
              <w:rPr>
                <w:sz w:val="28"/>
                <w:szCs w:val="28"/>
              </w:rPr>
              <w:t>Improve their mastery of techniques such as drawing, painting and sculpture with varied materials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194D13" w:rsidRDefault="002D0704" w:rsidP="00194D13">
            <w:pPr>
              <w:pStyle w:val="NormalWeb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   </w:t>
            </w:r>
            <w:r w:rsidR="00194D13">
              <w:rPr>
                <w:rFonts w:ascii="Arial" w:hAnsi="Arial" w:cs="Arial"/>
                <w:color w:val="333333"/>
              </w:rPr>
              <w:t xml:space="preserve">design, write and debug programs that </w:t>
            </w:r>
            <w:r>
              <w:rPr>
                <w:rFonts w:ascii="Arial" w:hAnsi="Arial" w:cs="Arial"/>
                <w:color w:val="333333"/>
              </w:rPr>
              <w:t xml:space="preserve">       </w:t>
            </w:r>
            <w:r w:rsidR="00194D13">
              <w:rPr>
                <w:rFonts w:ascii="Arial" w:hAnsi="Arial" w:cs="Arial"/>
                <w:color w:val="333333"/>
              </w:rPr>
              <w:t>accomplish specific goals, including controlling or simulating physical systems; solve problems by decomposing them into smaller parts</w:t>
            </w:r>
          </w:p>
          <w:p w:rsidR="00194D13" w:rsidRDefault="00194D13" w:rsidP="00194D13">
            <w:pPr>
              <w:pStyle w:val="NormalWeb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use sequence, selection, and repetition in programs; work with variables and various forms of input and output</w:t>
            </w:r>
          </w:p>
          <w:p w:rsidR="00E75D98" w:rsidRPr="004B002B" w:rsidRDefault="00901716" w:rsidP="002D0704">
            <w:pPr>
              <w:pStyle w:val="ListParagraph"/>
              <w:ind w:left="2160"/>
              <w:rPr>
                <w:sz w:val="24"/>
              </w:rPr>
            </w:pPr>
            <w:r w:rsidRPr="00625B40">
              <w:rPr>
                <w:sz w:val="20"/>
                <w:szCs w:val="20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Pr="00FE4B7C" w:rsidRDefault="00433563" w:rsidP="00433563">
            <w:pPr>
              <w:jc w:val="center"/>
              <w:rPr>
                <w:b/>
                <w:sz w:val="28"/>
                <w:szCs w:val="28"/>
              </w:rPr>
            </w:pPr>
            <w:r w:rsidRPr="00FE4B7C">
              <w:rPr>
                <w:b/>
                <w:sz w:val="28"/>
                <w:szCs w:val="28"/>
              </w:rPr>
              <w:t>Design &amp; Technology</w:t>
            </w:r>
          </w:p>
          <w:p w:rsidR="004B002B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Use research and criteria to develop products which are fit for purpose</w:t>
            </w:r>
          </w:p>
          <w:p w:rsidR="00FE4B7C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Select from a range of tools and equipment to perform practical tasks </w:t>
            </w:r>
          </w:p>
          <w:p w:rsidR="00FE4B7C" w:rsidRPr="00064628" w:rsidRDefault="00FE4B7C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064628">
              <w:rPr>
                <w:sz w:val="24"/>
                <w:szCs w:val="24"/>
              </w:rPr>
              <w:t>eg</w:t>
            </w:r>
            <w:proofErr w:type="spellEnd"/>
            <w:proofErr w:type="gramEnd"/>
            <w:r w:rsidRPr="00064628">
              <w:rPr>
                <w:sz w:val="24"/>
                <w:szCs w:val="24"/>
              </w:rPr>
              <w:t>/ cutting, Joining, and shaping).</w:t>
            </w:r>
          </w:p>
          <w:p w:rsidR="00FE4B7C" w:rsidRPr="00064628" w:rsidRDefault="00E50211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         </w:t>
            </w:r>
            <w:r w:rsidR="00FE4B7C" w:rsidRPr="00064628">
              <w:rPr>
                <w:sz w:val="24"/>
                <w:szCs w:val="24"/>
              </w:rPr>
              <w:t xml:space="preserve">Evaluate </w:t>
            </w:r>
            <w:r w:rsidRPr="00064628">
              <w:rPr>
                <w:sz w:val="24"/>
                <w:szCs w:val="24"/>
              </w:rPr>
              <w:t xml:space="preserve">existing products and improve their own work. </w:t>
            </w:r>
          </w:p>
          <w:p w:rsidR="00FE4B7C" w:rsidRDefault="00FE4B7C" w:rsidP="00FE4B7C">
            <w:pPr>
              <w:rPr>
                <w:sz w:val="24"/>
              </w:rPr>
            </w:pPr>
          </w:p>
          <w:p w:rsidR="00FE4B7C" w:rsidRDefault="00FE4B7C" w:rsidP="00FE4B7C">
            <w:pPr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2D0704" w:rsidRPr="002D0704" w:rsidRDefault="002D0704" w:rsidP="002D0704">
            <w:pPr>
              <w:pStyle w:val="ListParagraph"/>
              <w:rPr>
                <w:sz w:val="24"/>
              </w:rPr>
            </w:pPr>
          </w:p>
          <w:p w:rsidR="002D0704" w:rsidRPr="002D0704" w:rsidRDefault="002D0704" w:rsidP="002D0704">
            <w:pPr>
              <w:pStyle w:val="ListParagraph"/>
              <w:rPr>
                <w:sz w:val="24"/>
              </w:rPr>
            </w:pPr>
          </w:p>
          <w:p w:rsidR="002D0704" w:rsidRPr="002D0704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t xml:space="preserve">Comparing Britain and Italy </w:t>
            </w:r>
          </w:p>
          <w:p w:rsidR="00FE4B7C" w:rsidRPr="002D0704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t>Using maps Locating Roman cities</w:t>
            </w:r>
          </w:p>
          <w:p w:rsidR="002D0704" w:rsidRPr="00C9771D" w:rsidRDefault="002D0704" w:rsidP="00194D13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t>Describe and understand physical aspects of geography (volcanoes).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B002B" w:rsidRPr="00194D13" w:rsidRDefault="00C8795E" w:rsidP="004D14D0">
            <w:pPr>
              <w:rPr>
                <w:b/>
                <w:sz w:val="20"/>
                <w:szCs w:val="20"/>
              </w:rPr>
            </w:pPr>
            <w:r w:rsidRPr="00194D13">
              <w:rPr>
                <w:b/>
                <w:sz w:val="20"/>
                <w:szCs w:val="20"/>
              </w:rPr>
              <w:t>Number/calculation</w:t>
            </w:r>
          </w:p>
          <w:p w:rsidR="004D14D0" w:rsidRPr="00194D13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94D13">
              <w:rPr>
                <w:sz w:val="20"/>
                <w:szCs w:val="20"/>
              </w:rPr>
              <w:t>recognise and show, using diagrams, equivalent fractions with small denominators add and subtract fractions with the same denominator within one whole (e.g. 5/7 + 1/7 = 6/7) compare and order unit fractions, and fractions with the same</w:t>
            </w:r>
            <w:r w:rsidRPr="00194D13">
              <w:rPr>
                <w:sz w:val="20"/>
                <w:szCs w:val="20"/>
              </w:rPr>
              <w:t xml:space="preserve"> denominator</w:t>
            </w:r>
          </w:p>
          <w:p w:rsidR="00194D13" w:rsidRPr="00194D13" w:rsidRDefault="00194D13" w:rsidP="00194D13">
            <w:pPr>
              <w:pStyle w:val="ListParagraph"/>
              <w:rPr>
                <w:b/>
                <w:sz w:val="20"/>
                <w:szCs w:val="20"/>
              </w:rPr>
            </w:pPr>
            <w:r w:rsidRPr="00194D13">
              <w:rPr>
                <w:b/>
                <w:sz w:val="20"/>
                <w:szCs w:val="20"/>
              </w:rPr>
              <w:t>Measures</w:t>
            </w:r>
          </w:p>
          <w:p w:rsidR="00194D13" w:rsidRPr="00194D13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94D13">
              <w:rPr>
                <w:sz w:val="20"/>
                <w:szCs w:val="20"/>
              </w:rPr>
              <w:t>draw 2-D shapes and make 3-D shapes using modelling materials;</w:t>
            </w:r>
          </w:p>
          <w:p w:rsidR="00194D13" w:rsidRDefault="00194D13" w:rsidP="00194D13">
            <w:pPr>
              <w:pStyle w:val="ListParagraph"/>
              <w:rPr>
                <w:sz w:val="20"/>
                <w:szCs w:val="20"/>
              </w:rPr>
            </w:pPr>
            <w:r w:rsidRPr="00194D13">
              <w:rPr>
                <w:sz w:val="20"/>
                <w:szCs w:val="20"/>
              </w:rPr>
              <w:t>recognise 3-D shapes in different orientations; and describe them</w:t>
            </w:r>
          </w:p>
          <w:p w:rsidR="00194D13" w:rsidRPr="002D0704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2D0704">
              <w:rPr>
                <w:sz w:val="20"/>
                <w:szCs w:val="20"/>
              </w:rPr>
              <w:t>recognise that angles are a property of shape or a description of a turn</w:t>
            </w:r>
          </w:p>
          <w:p w:rsidR="00194D13" w:rsidRPr="00194D13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 w:rsidRPr="002D0704">
              <w:rPr>
                <w:sz w:val="20"/>
                <w:szCs w:val="20"/>
              </w:rPr>
              <w:t>identify right angles, recognise that 2 right angles make a half turn, 3 make a quarter and 4 a full</w:t>
            </w:r>
          </w:p>
        </w:tc>
        <w:tc>
          <w:tcPr>
            <w:tcW w:w="3638" w:type="dxa"/>
            <w:gridSpan w:val="2"/>
            <w:vMerge w:val="restart"/>
          </w:tcPr>
          <w:p w:rsidR="004B002B" w:rsidRPr="00194D13" w:rsidRDefault="004B002B" w:rsidP="00194D13">
            <w:pPr>
              <w:rPr>
                <w:b/>
                <w:sz w:val="20"/>
                <w:szCs w:val="20"/>
              </w:rPr>
            </w:pPr>
          </w:p>
          <w:p w:rsidR="00194D13" w:rsidRPr="00194D13" w:rsidRDefault="00194D13" w:rsidP="00194D13">
            <w:pPr>
              <w:rPr>
                <w:sz w:val="20"/>
                <w:szCs w:val="20"/>
              </w:rPr>
            </w:pPr>
          </w:p>
          <w:p w:rsidR="00064628" w:rsidRPr="00194D13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 w:rsidRPr="00194D13">
              <w:rPr>
                <w:sz w:val="20"/>
                <w:szCs w:val="20"/>
              </w:rPr>
              <w:t>identify whether angles are greater than or less than a right angle identify horizontal and vertical lines and pairs of perpendicular</w:t>
            </w:r>
            <w:r w:rsidRPr="00194D13">
              <w:rPr>
                <w:sz w:val="20"/>
                <w:szCs w:val="20"/>
              </w:rPr>
              <w:t xml:space="preserve"> and parallel lines</w:t>
            </w:r>
          </w:p>
          <w:p w:rsidR="00194D13" w:rsidRPr="00194D13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 w:rsidRPr="00194D13">
              <w:rPr>
                <w:sz w:val="20"/>
                <w:szCs w:val="20"/>
              </w:rPr>
              <w:t>measure, compare, add and subtract: lengths (m/cm/mm); mass (kg/g); volume/capacity (l/ml)</w:t>
            </w:r>
          </w:p>
          <w:p w:rsidR="00194D13" w:rsidRPr="00194D13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 w:rsidRPr="00194D13">
              <w:rPr>
                <w:sz w:val="20"/>
                <w:szCs w:val="20"/>
              </w:rPr>
              <w:t>tell and write the time from an analogue clock using Roman numerals from I to X11, and 12 hour and 24 hour clocks</w:t>
            </w:r>
          </w:p>
          <w:p w:rsidR="00194D13" w:rsidRPr="00194D13" w:rsidRDefault="00194D13" w:rsidP="00194D13">
            <w:pPr>
              <w:pStyle w:val="ListParagraph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estimate and read time with increasing accuracy to the nearest minute</w:t>
            </w:r>
          </w:p>
        </w:tc>
        <w:tc>
          <w:tcPr>
            <w:tcW w:w="3625" w:type="dxa"/>
            <w:vMerge w:val="restart"/>
          </w:tcPr>
          <w:p w:rsidR="00194D13" w:rsidRPr="00194D13" w:rsidRDefault="00194D13" w:rsidP="00194D13">
            <w:pPr>
              <w:rPr>
                <w:b/>
                <w:sz w:val="20"/>
                <w:szCs w:val="20"/>
              </w:rPr>
            </w:pPr>
          </w:p>
          <w:p w:rsidR="002D0704" w:rsidRPr="002D0704" w:rsidRDefault="00194D13" w:rsidP="002D0704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2D0704">
              <w:rPr>
                <w:sz w:val="20"/>
                <w:szCs w:val="20"/>
              </w:rPr>
              <w:t>record and compare time in terms of seconds, minutes, hours and o’clock; use vocabulary such as a.m./p.m., morning, afternoon, noon and midnight know the number of seconds in a minute and the number of days in each month, year and leap year</w:t>
            </w:r>
          </w:p>
          <w:p w:rsidR="00194D13" w:rsidRPr="002D0704" w:rsidRDefault="00194D13" w:rsidP="002D0704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gramStart"/>
            <w:r w:rsidRPr="002D0704">
              <w:rPr>
                <w:sz w:val="20"/>
                <w:szCs w:val="20"/>
              </w:rPr>
              <w:t>compare</w:t>
            </w:r>
            <w:proofErr w:type="gramEnd"/>
            <w:r w:rsidRPr="002D0704">
              <w:rPr>
                <w:sz w:val="20"/>
                <w:szCs w:val="20"/>
              </w:rPr>
              <w:t xml:space="preserve"> durations of events, for example to calculate the tim</w:t>
            </w:r>
            <w:r w:rsidRPr="002D0704">
              <w:rPr>
                <w:sz w:val="20"/>
                <w:szCs w:val="20"/>
              </w:rPr>
              <w:t>e</w:t>
            </w:r>
            <w:r w:rsidR="002D0704">
              <w:rPr>
                <w:sz w:val="20"/>
                <w:szCs w:val="20"/>
              </w:rPr>
              <w:t xml:space="preserve"> taken by particular events or tasks.</w:t>
            </w:r>
          </w:p>
          <w:p w:rsidR="00194D13" w:rsidRPr="00194D13" w:rsidRDefault="00194D13" w:rsidP="00194D13">
            <w:pPr>
              <w:rPr>
                <w:b/>
                <w:sz w:val="20"/>
                <w:szCs w:val="20"/>
              </w:rPr>
            </w:pPr>
          </w:p>
          <w:p w:rsidR="004B002B" w:rsidRPr="00194D13" w:rsidRDefault="004D14D0" w:rsidP="00C8795E">
            <w:pPr>
              <w:pStyle w:val="ListParagraph"/>
              <w:ind w:left="368"/>
              <w:rPr>
                <w:b/>
                <w:sz w:val="20"/>
                <w:szCs w:val="20"/>
              </w:rPr>
            </w:pPr>
            <w:r w:rsidRPr="00194D1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4B002B" w:rsidRPr="00E50211" w:rsidRDefault="004B002B" w:rsidP="00E50211">
            <w:pPr>
              <w:pStyle w:val="ListParagraph"/>
              <w:rPr>
                <w:sz w:val="24"/>
              </w:rPr>
            </w:pPr>
          </w:p>
          <w:p w:rsid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and engage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Ask and answer questions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Speak in sentences using familiar vocabulary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Develop appropriate pronunciation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Show understanding of words and phrases</w:t>
            </w:r>
          </w:p>
          <w:p w:rsidR="00E50211" w:rsidRPr="004B002B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Broaden vocabulary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4B002B" w:rsidRDefault="004B002B" w:rsidP="00E50211">
            <w:pPr>
              <w:rPr>
                <w:sz w:val="24"/>
              </w:rPr>
            </w:pPr>
          </w:p>
          <w:p w:rsidR="00E50211" w:rsidRDefault="00E50211" w:rsidP="00E50211">
            <w:p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Begin to use voice and simple instruments   with increasing accuracy, control and expression.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proofErr w:type="gramStart"/>
            <w:r w:rsidRPr="00E50211">
              <w:rPr>
                <w:sz w:val="26"/>
                <w:szCs w:val="26"/>
              </w:rPr>
              <w:t>Follow,</w:t>
            </w:r>
            <w:proofErr w:type="gramEnd"/>
            <w:r w:rsidRPr="00E50211">
              <w:rPr>
                <w:sz w:val="26"/>
                <w:szCs w:val="26"/>
              </w:rPr>
              <w:t xml:space="preserve"> copy and improvise.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with growing attention to detail.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Begin to appreciate a wide range of live and recorded music.</w:t>
            </w:r>
            <w:r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E75D98" w:rsidP="00F43C0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</w:t>
            </w:r>
            <w:r w:rsidR="00433563" w:rsidRPr="00E75F30">
              <w:rPr>
                <w:b/>
                <w:sz w:val="36"/>
              </w:rPr>
              <w:t>Science</w:t>
            </w: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067C16" w:rsidRPr="00067C16" w:rsidRDefault="00067C16" w:rsidP="00067C16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067C16">
              <w:rPr>
                <w:rFonts w:ascii="Arial" w:eastAsia="Times New Roman" w:hAnsi="Arial" w:cs="Arial"/>
                <w:color w:val="333333"/>
                <w:lang w:eastAsia="en-GB"/>
              </w:rPr>
              <w:t>i</w:t>
            </w:r>
            <w:r>
              <w:rPr>
                <w:rFonts w:ascii="Arial" w:eastAsia="Times New Roman" w:hAnsi="Arial" w:cs="Arial"/>
                <w:color w:val="333333"/>
                <w:lang w:eastAsia="en-GB"/>
              </w:rPr>
              <w:t>d</w:t>
            </w:r>
            <w:bookmarkStart w:id="0" w:name="_GoBack"/>
            <w:bookmarkEnd w:id="0"/>
            <w:r w:rsidRPr="00067C16">
              <w:rPr>
                <w:rFonts w:ascii="Arial" w:eastAsia="Times New Roman" w:hAnsi="Arial" w:cs="Arial"/>
                <w:color w:val="333333"/>
                <w:lang w:eastAsia="en-GB"/>
              </w:rPr>
              <w:t>entify how sounds are made, associating some of them with something vibrating</w:t>
            </w:r>
          </w:p>
          <w:p w:rsidR="00067C16" w:rsidRPr="00067C16" w:rsidRDefault="00067C16" w:rsidP="00067C16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067C16">
              <w:rPr>
                <w:rFonts w:ascii="Arial" w:eastAsia="Times New Roman" w:hAnsi="Arial" w:cs="Arial"/>
                <w:color w:val="333333"/>
                <w:lang w:eastAsia="en-GB"/>
              </w:rPr>
              <w:t>recognise that vibrations from sounds travel through a medium to the ear</w:t>
            </w:r>
          </w:p>
          <w:p w:rsidR="00067C16" w:rsidRPr="00067C16" w:rsidRDefault="00067C16" w:rsidP="00067C16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067C16">
              <w:rPr>
                <w:rFonts w:ascii="Arial" w:eastAsia="Times New Roman" w:hAnsi="Arial" w:cs="Arial"/>
                <w:color w:val="333333"/>
                <w:lang w:eastAsia="en-GB"/>
              </w:rPr>
              <w:t>find patterns between the pitch of a sound and features of the object that produced it</w:t>
            </w:r>
          </w:p>
          <w:p w:rsidR="00067C16" w:rsidRPr="00067C16" w:rsidRDefault="00067C16" w:rsidP="00067C16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333333"/>
                <w:lang w:eastAsia="en-GB"/>
              </w:rPr>
            </w:pPr>
            <w:proofErr w:type="gramStart"/>
            <w:r w:rsidRPr="00067C16">
              <w:rPr>
                <w:rFonts w:ascii="Arial" w:eastAsia="Times New Roman" w:hAnsi="Arial" w:cs="Arial"/>
                <w:color w:val="333333"/>
                <w:lang w:eastAsia="en-GB"/>
              </w:rPr>
              <w:t>find</w:t>
            </w:r>
            <w:proofErr w:type="gramEnd"/>
            <w:r w:rsidRPr="00067C16">
              <w:rPr>
                <w:rFonts w:ascii="Arial" w:eastAsia="Times New Roman" w:hAnsi="Arial" w:cs="Arial"/>
                <w:color w:val="333333"/>
                <w:lang w:eastAsia="en-GB"/>
              </w:rPr>
              <w:t xml:space="preserve"> patterns between the volume of a sound and the strength of the vibrations that produced it.</w:t>
            </w:r>
          </w:p>
          <w:p w:rsidR="00067C16" w:rsidRPr="00067C16" w:rsidRDefault="00067C16" w:rsidP="00067C16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067C16">
              <w:rPr>
                <w:rFonts w:ascii="Arial" w:eastAsia="Times New Roman" w:hAnsi="Arial" w:cs="Arial"/>
                <w:color w:val="333333"/>
                <w:lang w:eastAsia="en-GB"/>
              </w:rPr>
              <w:t>recognise that sounds get fainter as the distance from the sound source increases</w:t>
            </w:r>
          </w:p>
          <w:p w:rsidR="00C9771D" w:rsidRPr="004B002B" w:rsidRDefault="00C9771D" w:rsidP="00067C16">
            <w:pPr>
              <w:pStyle w:val="ListParagraph"/>
              <w:ind w:left="1440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History</w:t>
            </w:r>
          </w:p>
          <w:p w:rsidR="002D0704" w:rsidRDefault="002D0704" w:rsidP="002D0704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GB"/>
              </w:rPr>
              <w:t xml:space="preserve">     The</w:t>
            </w:r>
            <w:r w:rsidRPr="002D0704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GB"/>
              </w:rPr>
              <w:t xml:space="preserve"> Roman empire and its impact on Britain</w:t>
            </w:r>
          </w:p>
          <w:p w:rsidR="002D0704" w:rsidRPr="002D0704" w:rsidRDefault="002D0704" w:rsidP="002D070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:rsidR="002D0704" w:rsidRPr="002D0704" w:rsidRDefault="002D0704" w:rsidP="002D070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2D0704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en-GB"/>
              </w:rPr>
              <w:t>the Roman Empire by AD 42 and the power of its army</w:t>
            </w:r>
          </w:p>
          <w:p w:rsidR="002D0704" w:rsidRPr="002D0704" w:rsidRDefault="002D0704" w:rsidP="002D070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2D0704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en-GB"/>
              </w:rPr>
              <w:t>successful invasion by Claudius and conquest, including Hadrian’s Wall</w:t>
            </w:r>
          </w:p>
          <w:p w:rsidR="002D0704" w:rsidRPr="002D0704" w:rsidRDefault="002D0704" w:rsidP="002D070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2D0704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British resistance, for example, </w:t>
            </w:r>
            <w:proofErr w:type="spellStart"/>
            <w:r w:rsidRPr="002D0704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en-GB"/>
              </w:rPr>
              <w:t>Boudica</w:t>
            </w:r>
            <w:proofErr w:type="spellEnd"/>
          </w:p>
          <w:p w:rsidR="002D0704" w:rsidRPr="002D0704" w:rsidRDefault="002D0704" w:rsidP="002D070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2D0704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"Romanisation" of Britain: sites such as </w:t>
            </w:r>
            <w:proofErr w:type="spellStart"/>
            <w:r w:rsidRPr="002D0704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en-GB"/>
              </w:rPr>
              <w:t>Caerwent</w:t>
            </w:r>
            <w:proofErr w:type="spellEnd"/>
            <w:r w:rsidRPr="002D0704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 and the impact of technology, culture and beliefs, including early Christianity</w:t>
            </w:r>
          </w:p>
          <w:p w:rsidR="00E75D98" w:rsidRPr="00E75D98" w:rsidRDefault="00E75D98" w:rsidP="00C9771D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Physical</w:t>
            </w:r>
            <w:r>
              <w:rPr>
                <w:b/>
                <w:sz w:val="36"/>
              </w:rPr>
              <w:tab/>
              <w:t xml:space="preserve">  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4B002B" w:rsidRDefault="004B002B" w:rsidP="00E50211">
            <w:pPr>
              <w:pStyle w:val="ListParagraph"/>
              <w:rPr>
                <w:sz w:val="24"/>
              </w:rPr>
            </w:pPr>
          </w:p>
          <w:p w:rsidR="00E50211" w:rsidRDefault="00E50211" w:rsidP="00E50211">
            <w:pPr>
              <w:pStyle w:val="ListParagraph"/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Use running, jumping, catching and throwing in isolation and combination.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Pla</w:t>
            </w:r>
            <w:r w:rsidR="00BE25E8">
              <w:rPr>
                <w:sz w:val="28"/>
                <w:szCs w:val="28"/>
              </w:rPr>
              <w:t>y competitive games, modified a</w:t>
            </w:r>
            <w:r w:rsidRPr="00E50211">
              <w:rPr>
                <w:sz w:val="28"/>
                <w:szCs w:val="28"/>
              </w:rPr>
              <w:t>s appropriate.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Compare performances to achieve personal bests.</w:t>
            </w:r>
          </w:p>
          <w:p w:rsidR="00E50211" w:rsidRPr="00C9771D" w:rsidRDefault="00E50211" w:rsidP="00C9771D">
            <w:pPr>
              <w:ind w:left="360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</w:t>
            </w:r>
            <w:r w:rsidRPr="008A13C0">
              <w:rPr>
                <w:b/>
                <w:sz w:val="36"/>
              </w:rPr>
              <w:t>Religious</w:t>
            </w:r>
            <w:r w:rsidRPr="008A13C0"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ab/>
              <w:t>Education</w:t>
            </w:r>
          </w:p>
          <w:p w:rsidR="004B002B" w:rsidRDefault="004B002B" w:rsidP="00FE4B7C">
            <w:pPr>
              <w:pStyle w:val="ListParagraph"/>
              <w:rPr>
                <w:sz w:val="24"/>
              </w:rPr>
            </w:pPr>
          </w:p>
          <w:p w:rsidR="00FE4B7C" w:rsidRDefault="00FE4B7C" w:rsidP="00FE4B7C">
            <w:pPr>
              <w:pStyle w:val="ListParagraph"/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  <w:r>
              <w:rPr>
                <w:sz w:val="24"/>
              </w:rPr>
              <w:t>Following Stockport New Curriculum 2016</w:t>
            </w: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10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2D" w:rsidRDefault="0066162D" w:rsidP="00342B66">
      <w:pPr>
        <w:spacing w:after="0" w:line="240" w:lineRule="auto"/>
      </w:pPr>
      <w:r>
        <w:separator/>
      </w:r>
    </w:p>
  </w:endnote>
  <w:end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A8" w:rsidRDefault="004B002B" w:rsidP="00DC6119">
    <w:pPr>
      <w:pStyle w:val="Footer"/>
      <w:tabs>
        <w:tab w:val="clear" w:pos="9026"/>
        <w:tab w:val="right" w:pos="21972"/>
      </w:tabs>
    </w:pPr>
    <w:r>
      <w:t>Template c</w:t>
    </w:r>
    <w:r w:rsidR="00DC6119">
      <w:t xml:space="preserve">reated by Michael </w:t>
    </w:r>
    <w:proofErr w:type="gramStart"/>
    <w:r w:rsidR="00DC6119">
      <w:t>Tidd  2013</w:t>
    </w:r>
    <w:proofErr w:type="gramEnd"/>
    <w:r w:rsidR="00DC6119">
      <w:tab/>
    </w:r>
    <w:r w:rsidR="00DC6119">
      <w:tab/>
    </w:r>
    <w:r w:rsidR="002E30A8">
      <w:t xml:space="preserve"> www.primarycurriculum.me.uk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2D" w:rsidRDefault="0066162D" w:rsidP="00342B66">
      <w:pPr>
        <w:spacing w:after="0" w:line="240" w:lineRule="auto"/>
      </w:pPr>
      <w:r>
        <w:separator/>
      </w:r>
    </w:p>
  </w:footnote>
  <w:foot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BDA"/>
    <w:multiLevelType w:val="hybridMultilevel"/>
    <w:tmpl w:val="0D08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8447C"/>
    <w:multiLevelType w:val="hybridMultilevel"/>
    <w:tmpl w:val="3084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B60F5"/>
    <w:multiLevelType w:val="hybridMultilevel"/>
    <w:tmpl w:val="D384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45E38"/>
    <w:multiLevelType w:val="hybridMultilevel"/>
    <w:tmpl w:val="BB40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D44A9"/>
    <w:multiLevelType w:val="hybridMultilevel"/>
    <w:tmpl w:val="B8D09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A784C"/>
    <w:multiLevelType w:val="hybridMultilevel"/>
    <w:tmpl w:val="AFA000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3A01A0"/>
    <w:multiLevelType w:val="hybridMultilevel"/>
    <w:tmpl w:val="C2B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E4A6B"/>
    <w:multiLevelType w:val="hybridMultilevel"/>
    <w:tmpl w:val="1B36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F17D1"/>
    <w:multiLevelType w:val="hybridMultilevel"/>
    <w:tmpl w:val="DA50F2A0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9">
    <w:nsid w:val="566104ED"/>
    <w:multiLevelType w:val="hybridMultilevel"/>
    <w:tmpl w:val="FD44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11DD9"/>
    <w:multiLevelType w:val="hybridMultilevel"/>
    <w:tmpl w:val="87BCA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EE7367"/>
    <w:multiLevelType w:val="hybridMultilevel"/>
    <w:tmpl w:val="FE7C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628D1"/>
    <w:multiLevelType w:val="hybridMultilevel"/>
    <w:tmpl w:val="706E9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97E14"/>
    <w:multiLevelType w:val="hybridMultilevel"/>
    <w:tmpl w:val="5DBEC9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6824C9F"/>
    <w:multiLevelType w:val="multilevel"/>
    <w:tmpl w:val="55C490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DF0C42"/>
    <w:multiLevelType w:val="hybridMultilevel"/>
    <w:tmpl w:val="D0FC0F8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C5E0F38"/>
    <w:multiLevelType w:val="hybridMultilevel"/>
    <w:tmpl w:val="94C82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35879"/>
    <w:multiLevelType w:val="hybridMultilevel"/>
    <w:tmpl w:val="C83E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7"/>
  </w:num>
  <w:num w:numId="9">
    <w:abstractNumId w:val="11"/>
  </w:num>
  <w:num w:numId="10">
    <w:abstractNumId w:val="12"/>
  </w:num>
  <w:num w:numId="11">
    <w:abstractNumId w:val="9"/>
  </w:num>
  <w:num w:numId="12">
    <w:abstractNumId w:val="13"/>
  </w:num>
  <w:num w:numId="13">
    <w:abstractNumId w:val="1"/>
  </w:num>
  <w:num w:numId="14">
    <w:abstractNumId w:val="16"/>
  </w:num>
  <w:num w:numId="15">
    <w:abstractNumId w:val="5"/>
  </w:num>
  <w:num w:numId="16">
    <w:abstractNumId w:val="15"/>
  </w:num>
  <w:num w:numId="17">
    <w:abstractNumId w:val="14"/>
  </w:num>
  <w:num w:numId="1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32647"/>
    <w:rsid w:val="00037D66"/>
    <w:rsid w:val="000520A8"/>
    <w:rsid w:val="00053DFB"/>
    <w:rsid w:val="00064628"/>
    <w:rsid w:val="000652FB"/>
    <w:rsid w:val="00067C16"/>
    <w:rsid w:val="00085E00"/>
    <w:rsid w:val="000E1104"/>
    <w:rsid w:val="000F1B3A"/>
    <w:rsid w:val="00101F3D"/>
    <w:rsid w:val="001238FF"/>
    <w:rsid w:val="00194D13"/>
    <w:rsid w:val="001F7699"/>
    <w:rsid w:val="00206705"/>
    <w:rsid w:val="00221407"/>
    <w:rsid w:val="0026275A"/>
    <w:rsid w:val="002A3343"/>
    <w:rsid w:val="002D0704"/>
    <w:rsid w:val="002E30A8"/>
    <w:rsid w:val="00301091"/>
    <w:rsid w:val="00315CF9"/>
    <w:rsid w:val="00317612"/>
    <w:rsid w:val="00342B66"/>
    <w:rsid w:val="003628BA"/>
    <w:rsid w:val="00391016"/>
    <w:rsid w:val="003970DE"/>
    <w:rsid w:val="003E2D26"/>
    <w:rsid w:val="00423E75"/>
    <w:rsid w:val="00433563"/>
    <w:rsid w:val="00443F0C"/>
    <w:rsid w:val="00456FE4"/>
    <w:rsid w:val="004B002B"/>
    <w:rsid w:val="004D14D0"/>
    <w:rsid w:val="004D722A"/>
    <w:rsid w:val="005008B4"/>
    <w:rsid w:val="00535FC6"/>
    <w:rsid w:val="005773AC"/>
    <w:rsid w:val="005B155D"/>
    <w:rsid w:val="005D0D3A"/>
    <w:rsid w:val="005F3A41"/>
    <w:rsid w:val="005F4996"/>
    <w:rsid w:val="006047B8"/>
    <w:rsid w:val="00625B40"/>
    <w:rsid w:val="0066162D"/>
    <w:rsid w:val="00685D9A"/>
    <w:rsid w:val="007402A8"/>
    <w:rsid w:val="00771128"/>
    <w:rsid w:val="00790F51"/>
    <w:rsid w:val="007920F5"/>
    <w:rsid w:val="007A65FA"/>
    <w:rsid w:val="007A724C"/>
    <w:rsid w:val="007A743D"/>
    <w:rsid w:val="008450B1"/>
    <w:rsid w:val="00865A80"/>
    <w:rsid w:val="00873DC1"/>
    <w:rsid w:val="008962AD"/>
    <w:rsid w:val="008A13C0"/>
    <w:rsid w:val="00901716"/>
    <w:rsid w:val="00907160"/>
    <w:rsid w:val="009177C6"/>
    <w:rsid w:val="0093408F"/>
    <w:rsid w:val="00942C85"/>
    <w:rsid w:val="00A01723"/>
    <w:rsid w:val="00A37308"/>
    <w:rsid w:val="00AA1BA3"/>
    <w:rsid w:val="00AC1DDE"/>
    <w:rsid w:val="00B064B6"/>
    <w:rsid w:val="00B12937"/>
    <w:rsid w:val="00B16B5C"/>
    <w:rsid w:val="00B3324B"/>
    <w:rsid w:val="00B433B9"/>
    <w:rsid w:val="00BB05D8"/>
    <w:rsid w:val="00BE25E8"/>
    <w:rsid w:val="00C2002A"/>
    <w:rsid w:val="00C63B84"/>
    <w:rsid w:val="00C65E03"/>
    <w:rsid w:val="00C752F5"/>
    <w:rsid w:val="00C85C1C"/>
    <w:rsid w:val="00C8795E"/>
    <w:rsid w:val="00C9771D"/>
    <w:rsid w:val="00CD379E"/>
    <w:rsid w:val="00D11C3B"/>
    <w:rsid w:val="00D21A7C"/>
    <w:rsid w:val="00D4226B"/>
    <w:rsid w:val="00D643E1"/>
    <w:rsid w:val="00DA2254"/>
    <w:rsid w:val="00DB257D"/>
    <w:rsid w:val="00DC6119"/>
    <w:rsid w:val="00E2671D"/>
    <w:rsid w:val="00E3383F"/>
    <w:rsid w:val="00E50211"/>
    <w:rsid w:val="00E75D98"/>
    <w:rsid w:val="00E75F30"/>
    <w:rsid w:val="00E924FE"/>
    <w:rsid w:val="00E97A02"/>
    <w:rsid w:val="00ED6963"/>
    <w:rsid w:val="00F15692"/>
    <w:rsid w:val="00F16211"/>
    <w:rsid w:val="00F3470A"/>
    <w:rsid w:val="00F5252F"/>
    <w:rsid w:val="00F749FE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3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7C6DA-463E-4C49-B708-E386D8D7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angela.patton</cp:lastModifiedBy>
  <cp:revision>2</cp:revision>
  <cp:lastPrinted>2013-11-17T22:33:00Z</cp:lastPrinted>
  <dcterms:created xsi:type="dcterms:W3CDTF">2018-04-30T09:33:00Z</dcterms:created>
  <dcterms:modified xsi:type="dcterms:W3CDTF">2018-04-30T09:33:00Z</dcterms:modified>
</cp:coreProperties>
</file>